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7B" w:rsidRDefault="002D0C7B" w:rsidP="002D0C7B">
      <w:pPr>
        <w:jc w:val="center"/>
        <w:rPr>
          <w:rFonts w:ascii="Times New Roman" w:hAnsi="Times New Roman" w:cs="Times New Roman"/>
        </w:rPr>
      </w:pPr>
      <w:bookmarkStart w:id="0" w:name="page1"/>
      <w:bookmarkEnd w:id="0"/>
      <w:r>
        <w:rPr>
          <w:noProof/>
          <w:color w:val="000000"/>
          <w:sz w:val="20"/>
          <w:bdr w:val="none" w:sz="0" w:space="0" w:color="auto" w:frame="1"/>
        </w:rPr>
        <w:drawing>
          <wp:inline distT="0" distB="0" distL="0" distR="0" wp14:anchorId="7F73468C" wp14:editId="04665296">
            <wp:extent cx="1209675" cy="1015455"/>
            <wp:effectExtent l="0" t="0" r="0" b="0"/>
            <wp:docPr id="7" name="Picture 7" descr="https://lh5.googleusercontent.com/Y-ixDmT5UewHc8ZcHASMkEYcKP774iMFLNC5DYycvG4BiT8HcxfrSdapmaXhTdWNTmcNleKu-ZzrcZlM3xorgoZBGOh3FmkoCDUSi8f911dbOIPPhnHfNjSJJRw55Dej7zmGJvM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-ixDmT5UewHc8ZcHASMkEYcKP774iMFLNC5DYycvG4BiT8HcxfrSdapmaXhTdWNTmcNleKu-ZzrcZlM3xorgoZBGOh3FmkoCDUSi8f911dbOIPPhnHfNjSJJRw55Dej7zmGJvM=s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5" t="5952" r="-1960" b="-5952"/>
                    <a:stretch/>
                  </pic:blipFill>
                  <pic:spPr bwMode="auto">
                    <a:xfrm>
                      <a:off x="0" y="0"/>
                      <a:ext cx="1218930" cy="10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097D7CD" wp14:editId="7C3E8423">
            <wp:simplePos x="0" y="0"/>
            <wp:positionH relativeFrom="column">
              <wp:posOffset>1219200</wp:posOffset>
            </wp:positionH>
            <wp:positionV relativeFrom="paragraph">
              <wp:posOffset>28575</wp:posOffset>
            </wp:positionV>
            <wp:extent cx="3248025" cy="866775"/>
            <wp:effectExtent l="19050" t="0" r="9525" b="0"/>
            <wp:wrapTight wrapText="bothSides">
              <wp:wrapPolygon edited="0">
                <wp:start x="-127" y="0"/>
                <wp:lineTo x="-127" y="21363"/>
                <wp:lineTo x="21663" y="21363"/>
                <wp:lineTo x="21663" y="0"/>
                <wp:lineTo x="-127" y="0"/>
              </wp:wrapPolygon>
            </wp:wrapTight>
            <wp:docPr id="1" name="Picture 1" descr="Royal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blue logo.jpg"/>
                    <pic:cNvPicPr/>
                  </pic:nvPicPr>
                  <pic:blipFill>
                    <a:blip r:embed="rId5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116912C" wp14:editId="59CBFA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ight>
            <wp:docPr id="2" name="Picture 7" descr="C:\Users\Praveen\Desktop\ROYAL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veen\Desktop\ROYAL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953" w:rsidRDefault="00E208A1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IEDC </w:t>
      </w:r>
    </w:p>
    <w:p w:rsidR="004464A9" w:rsidRDefault="00E208A1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“MEET THE FOUNDER”</w:t>
      </w:r>
    </w:p>
    <w:p w:rsidR="0086176E" w:rsidRDefault="0086176E" w:rsidP="00E7616C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WEBINAR</w:t>
      </w:r>
    </w:p>
    <w:p w:rsidR="00B92953" w:rsidRDefault="00B92953" w:rsidP="002D0C7B">
      <w:pPr>
        <w:tabs>
          <w:tab w:val="left" w:pos="3090"/>
        </w:tabs>
        <w:jc w:val="center"/>
        <w:rPr>
          <w:rFonts w:eastAsia="Times New Roman"/>
          <w:b/>
          <w:bCs/>
          <w:sz w:val="36"/>
          <w:szCs w:val="36"/>
        </w:rPr>
      </w:pPr>
    </w:p>
    <w:p w:rsidR="008E5F9F" w:rsidRDefault="00C45EE7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E208A1">
        <w:rPr>
          <w:rFonts w:ascii="Times New Roman" w:eastAsia="Times New Roman" w:hAnsi="Times New Roman" w:cs="Times New Roman"/>
          <w:b/>
          <w:bCs/>
          <w:sz w:val="28"/>
          <w:szCs w:val="28"/>
        </w:rPr>
        <w:t>RCET IEDC</w:t>
      </w:r>
      <w:r w:rsidR="0086176E" w:rsidRPr="00896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organized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>a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>n online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4E2" w:rsidRPr="00896F1F">
        <w:rPr>
          <w:rFonts w:ascii="Times New Roman" w:eastAsia="Times New Roman" w:hAnsi="Times New Roman" w:cs="Times New Roman"/>
          <w:sz w:val="28"/>
          <w:szCs w:val="28"/>
        </w:rPr>
        <w:t>webinar on</w:t>
      </w:r>
      <w:r w:rsidR="0086176E" w:rsidRPr="00896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>the topic “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>How to build a startup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” for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students on 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86176E" w:rsidRPr="00896F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E208A1">
        <w:rPr>
          <w:rFonts w:ascii="Times New Roman" w:eastAsia="Times New Roman" w:hAnsi="Times New Roman" w:cs="Times New Roman"/>
          <w:sz w:val="28"/>
          <w:szCs w:val="28"/>
        </w:rPr>
        <w:t xml:space="preserve">, 2021 through Google 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 xml:space="preserve">meet. The keynote speaker was Mr. Akhil Madhav, Maker manager at Nasscom Foundation, </w:t>
      </w:r>
      <w:r w:rsidR="00460F95">
        <w:rPr>
          <w:rFonts w:ascii="Times New Roman" w:eastAsia="Times New Roman" w:hAnsi="Times New Roman" w:cs="Times New Roman"/>
          <w:sz w:val="28"/>
          <w:szCs w:val="28"/>
        </w:rPr>
        <w:t>Bangalore. Approximately 119</w:t>
      </w:r>
      <w:r w:rsidR="00AD6204">
        <w:rPr>
          <w:rFonts w:ascii="Times New Roman" w:eastAsia="Times New Roman" w:hAnsi="Times New Roman" w:cs="Times New Roman"/>
          <w:sz w:val="28"/>
          <w:szCs w:val="28"/>
        </w:rPr>
        <w:t xml:space="preserve"> students took part in the session.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84">
        <w:rPr>
          <w:rFonts w:ascii="Times New Roman" w:eastAsia="Times New Roman" w:hAnsi="Times New Roman" w:cs="Times New Roman"/>
          <w:sz w:val="28"/>
          <w:szCs w:val="28"/>
        </w:rPr>
        <w:t>Registration link was provided to the students to register for the event.</w:t>
      </w:r>
    </w:p>
    <w:p w:rsidR="004436B4" w:rsidRDefault="008E5F9F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>The session started by 11.10 am</w:t>
      </w:r>
      <w:r w:rsidR="0073670D">
        <w:rPr>
          <w:rFonts w:ascii="Times New Roman" w:eastAsia="Times New Roman" w:hAnsi="Times New Roman" w:cs="Times New Roman"/>
          <w:sz w:val="28"/>
          <w:szCs w:val="28"/>
        </w:rPr>
        <w:t xml:space="preserve"> with a silent prayer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 xml:space="preserve"> welcome speech 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was given by</w:t>
      </w:r>
      <w:r w:rsidR="0012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C1">
        <w:rPr>
          <w:rFonts w:ascii="Times New Roman" w:eastAsia="Times New Roman" w:hAnsi="Times New Roman" w:cs="Times New Roman"/>
          <w:sz w:val="28"/>
          <w:szCs w:val="28"/>
        </w:rPr>
        <w:t>Mrs. Neethu Assistant professor, Computer science department</w:t>
      </w:r>
      <w:r w:rsidR="0012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220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154571">
        <w:rPr>
          <w:rFonts w:ascii="Times New Roman" w:eastAsia="Times New Roman" w:hAnsi="Times New Roman" w:cs="Times New Roman"/>
          <w:sz w:val="28"/>
          <w:szCs w:val="28"/>
        </w:rPr>
        <w:t>gave us a brief idea about IEDC.The session by Mr. Akhil Madhav</w:t>
      </w:r>
      <w:bookmarkStart w:id="1" w:name="_GoBack"/>
      <w:bookmarkEnd w:id="1"/>
      <w:r w:rsidR="00154571">
        <w:rPr>
          <w:rFonts w:ascii="Times New Roman" w:eastAsia="Times New Roman" w:hAnsi="Times New Roman" w:cs="Times New Roman"/>
          <w:sz w:val="28"/>
          <w:szCs w:val="28"/>
        </w:rPr>
        <w:t xml:space="preserve"> was quite</w:t>
      </w:r>
      <w:r w:rsidR="003D17A5">
        <w:rPr>
          <w:rFonts w:ascii="Times New Roman" w:eastAsia="Times New Roman" w:hAnsi="Times New Roman" w:cs="Times New Roman"/>
          <w:sz w:val="28"/>
          <w:szCs w:val="28"/>
        </w:rPr>
        <w:t xml:space="preserve"> active and</w:t>
      </w:r>
      <w:r w:rsidR="00154571">
        <w:rPr>
          <w:rFonts w:ascii="Times New Roman" w:eastAsia="Times New Roman" w:hAnsi="Times New Roman" w:cs="Times New Roman"/>
          <w:sz w:val="28"/>
          <w:szCs w:val="28"/>
        </w:rPr>
        <w:t xml:space="preserve"> interesting</w:t>
      </w:r>
      <w:r w:rsidR="00F573F8">
        <w:rPr>
          <w:rFonts w:ascii="Times New Roman" w:eastAsia="Times New Roman" w:hAnsi="Times New Roman" w:cs="Times New Roman"/>
          <w:sz w:val="28"/>
          <w:szCs w:val="28"/>
        </w:rPr>
        <w:t>. Students were requested to respond through the chat box.</w:t>
      </w:r>
      <w:r w:rsidR="00A57094">
        <w:rPr>
          <w:rFonts w:ascii="Times New Roman" w:eastAsia="Times New Roman" w:hAnsi="Times New Roman" w:cs="Times New Roman"/>
          <w:sz w:val="28"/>
          <w:szCs w:val="28"/>
        </w:rPr>
        <w:t xml:space="preserve">The session was very interactive and there was good cooperation and response from the </w:t>
      </w:r>
      <w:r w:rsidR="00B93E07">
        <w:rPr>
          <w:rFonts w:ascii="Times New Roman" w:eastAsia="Times New Roman" w:hAnsi="Times New Roman" w:cs="Times New Roman"/>
          <w:sz w:val="28"/>
          <w:szCs w:val="28"/>
        </w:rPr>
        <w:t xml:space="preserve">students. He discussed how to find real life problems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to find solution to the problems through brain </w:t>
      </w:r>
      <w:r w:rsidR="00C45EE7">
        <w:rPr>
          <w:rFonts w:ascii="Times New Roman" w:eastAsia="Times New Roman" w:hAnsi="Times New Roman" w:cs="Times New Roman"/>
          <w:sz w:val="28"/>
          <w:szCs w:val="28"/>
        </w:rPr>
        <w:t xml:space="preserve">storming. </w:t>
      </w:r>
    </w:p>
    <w:p w:rsidR="00E208A1" w:rsidRDefault="004436B4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C45EE7">
        <w:rPr>
          <w:rFonts w:ascii="Times New Roman" w:eastAsia="Times New Roman" w:hAnsi="Times New Roman" w:cs="Times New Roman"/>
          <w:sz w:val="28"/>
          <w:szCs w:val="28"/>
        </w:rPr>
        <w:t xml:space="preserve">Our respected principal Dr.Devi V M thanked the guest as well as the whole IEDC team for arranging this </w:t>
      </w:r>
      <w:r w:rsidR="00792C42">
        <w:rPr>
          <w:rFonts w:ascii="Times New Roman" w:eastAsia="Times New Roman" w:hAnsi="Times New Roman" w:cs="Times New Roman"/>
          <w:sz w:val="28"/>
          <w:szCs w:val="28"/>
        </w:rPr>
        <w:t>session. The</w:t>
      </w:r>
      <w:r w:rsidR="00227091">
        <w:rPr>
          <w:rFonts w:ascii="Times New Roman" w:eastAsia="Times New Roman" w:hAnsi="Times New Roman" w:cs="Times New Roman"/>
          <w:sz w:val="28"/>
          <w:szCs w:val="28"/>
        </w:rPr>
        <w:t xml:space="preserve"> program concluded with a vote of thanks. Feedback</w:t>
      </w:r>
      <w:r w:rsidR="00762563">
        <w:rPr>
          <w:rFonts w:ascii="Times New Roman" w:eastAsia="Times New Roman" w:hAnsi="Times New Roman" w:cs="Times New Roman"/>
          <w:sz w:val="28"/>
          <w:szCs w:val="28"/>
        </w:rPr>
        <w:t xml:space="preserve"> link was provided in the chat box and based on that E-certificates are provided to all the students who attended the session.</w:t>
      </w:r>
    </w:p>
    <w:p w:rsidR="00556BD0" w:rsidRDefault="004032A0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9194" cy="239267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809" cy="23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A1" w:rsidRDefault="00E208A1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A1" w:rsidRDefault="00270755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EC1D4B" wp14:editId="002CB957">
            <wp:extent cx="5915025" cy="26517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05" cy="26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A1" w:rsidRDefault="00E208A1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AE" w:rsidRDefault="00E04234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3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31679" cy="3717192"/>
            <wp:effectExtent l="0" t="0" r="0" b="0"/>
            <wp:docPr id="3" name="Picture 3" descr="C:\Users\झ\Desktop\IMG_20211018_19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झ\Desktop\IMG_20211018_190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76" cy="37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AE" w:rsidRPr="007F3A70" w:rsidRDefault="009804AE" w:rsidP="0086176E">
      <w:pPr>
        <w:tabs>
          <w:tab w:val="left" w:pos="309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sectPr w:rsidR="009804AE" w:rsidRPr="007F3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B"/>
    <w:rsid w:val="00084220"/>
    <w:rsid w:val="00093BE1"/>
    <w:rsid w:val="001269DA"/>
    <w:rsid w:val="001467A2"/>
    <w:rsid w:val="00154571"/>
    <w:rsid w:val="001E3F2A"/>
    <w:rsid w:val="00227091"/>
    <w:rsid w:val="00270755"/>
    <w:rsid w:val="002C1647"/>
    <w:rsid w:val="002D0C7B"/>
    <w:rsid w:val="002E7C27"/>
    <w:rsid w:val="00375BC7"/>
    <w:rsid w:val="003D17A5"/>
    <w:rsid w:val="004032A0"/>
    <w:rsid w:val="004436B4"/>
    <w:rsid w:val="004464A9"/>
    <w:rsid w:val="00460F95"/>
    <w:rsid w:val="00556BD0"/>
    <w:rsid w:val="005D154D"/>
    <w:rsid w:val="0073670D"/>
    <w:rsid w:val="00762563"/>
    <w:rsid w:val="00792C42"/>
    <w:rsid w:val="007F3A70"/>
    <w:rsid w:val="0086176E"/>
    <w:rsid w:val="00896F1F"/>
    <w:rsid w:val="008C6F32"/>
    <w:rsid w:val="008E5F9F"/>
    <w:rsid w:val="009804AE"/>
    <w:rsid w:val="009E6EC1"/>
    <w:rsid w:val="00A57094"/>
    <w:rsid w:val="00AA1754"/>
    <w:rsid w:val="00AD6204"/>
    <w:rsid w:val="00B92953"/>
    <w:rsid w:val="00B93E07"/>
    <w:rsid w:val="00BC1A58"/>
    <w:rsid w:val="00C45EE7"/>
    <w:rsid w:val="00C6111B"/>
    <w:rsid w:val="00CA7D1B"/>
    <w:rsid w:val="00CC48C8"/>
    <w:rsid w:val="00D064E2"/>
    <w:rsid w:val="00D55884"/>
    <w:rsid w:val="00E04234"/>
    <w:rsid w:val="00E208A1"/>
    <w:rsid w:val="00E7616C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D2E3-2F61-49B2-86EB-012BC0C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189</Words>
  <Characters>1079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झ</dc:creator>
  <cp:keywords/>
  <dc:description/>
  <cp:lastModifiedBy>झ</cp:lastModifiedBy>
  <cp:revision>50</cp:revision>
  <dcterms:created xsi:type="dcterms:W3CDTF">2021-09-24T07:36:00Z</dcterms:created>
  <dcterms:modified xsi:type="dcterms:W3CDTF">2021-10-18T13:39:00Z</dcterms:modified>
</cp:coreProperties>
</file>